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144BD3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Сокращены сроки</w:t>
      </w:r>
      <w:r w:rsidR="003D33D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процедур </w:t>
      </w:r>
      <w:r w:rsidR="003D33DE">
        <w:rPr>
          <w:rFonts w:ascii="Segoe UI" w:hAnsi="Segoe UI" w:cs="Segoe UI"/>
          <w:sz w:val="28"/>
          <w:szCs w:val="28"/>
        </w:rPr>
        <w:t>д</w:t>
      </w:r>
      <w:r w:rsidR="005871E7">
        <w:rPr>
          <w:rFonts w:ascii="Segoe UI" w:hAnsi="Segoe UI" w:cs="Segoe UI"/>
          <w:sz w:val="28"/>
          <w:szCs w:val="28"/>
        </w:rPr>
        <w:t xml:space="preserve">ля </w:t>
      </w:r>
      <w:r w:rsidR="00B65F3F">
        <w:rPr>
          <w:rFonts w:ascii="Segoe UI" w:hAnsi="Segoe UI" w:cs="Segoe UI"/>
          <w:sz w:val="28"/>
          <w:szCs w:val="28"/>
        </w:rPr>
        <w:t>бизнеса</w:t>
      </w:r>
      <w:r>
        <w:rPr>
          <w:rFonts w:ascii="Segoe UI" w:hAnsi="Segoe UI" w:cs="Segoe UI"/>
          <w:sz w:val="28"/>
          <w:szCs w:val="28"/>
        </w:rPr>
        <w:t xml:space="preserve"> в забайкальском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До 3</w:t>
      </w:r>
      <w:r w:rsidR="00E61C5B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рабочих дней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сокращены сроки 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обработки документов по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регистрации прав и кадастрово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>му учету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25A4">
        <w:rPr>
          <w:rStyle w:val="ad"/>
          <w:rFonts w:ascii="Segoe UI" w:hAnsi="Segoe UI" w:cs="Segoe UI"/>
          <w:b w:val="0"/>
          <w:i/>
          <w:sz w:val="24"/>
          <w:szCs w:val="24"/>
        </w:rPr>
        <w:t>для п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>редставителей бизнес-сообщества в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Управлении Росреестра по Забайкальскому краю.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221A4" w:rsidRDefault="00B725A4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</w:t>
      </w:r>
      <w:r w:rsidR="007A3A8D">
        <w:rPr>
          <w:rStyle w:val="ad"/>
          <w:rFonts w:ascii="Segoe UI" w:hAnsi="Segoe UI" w:cs="Segoe UI"/>
          <w:b w:val="0"/>
          <w:sz w:val="24"/>
          <w:szCs w:val="24"/>
        </w:rPr>
        <w:t xml:space="preserve">щен 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>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144BD3" w:rsidRDefault="00144BD3" w:rsidP="00533914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533914" w:rsidRPr="005C7864" w:rsidRDefault="00442AFE" w:rsidP="005339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Для удобства застройщиков и индивидуальных предпринимателей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специалистами Управления Росреестра по Забайкальскому краю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дополнительно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разработан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просто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й 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пошаговый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>алгоритм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действий при постановке объекта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на кадастровый учет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с указанием сроков в формате «было – стало»</w:t>
      </w:r>
      <w:r w:rsidR="00533914" w:rsidRPr="005C7864">
        <w:rPr>
          <w:rFonts w:ascii="Segoe UI" w:hAnsi="Segoe UI" w:cs="Segoe UI"/>
          <w:sz w:val="24"/>
          <w:szCs w:val="24"/>
        </w:rPr>
        <w:t xml:space="preserve">. 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2A7326" w:rsidRDefault="0086464D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Данный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 алгоритм действий для юридических лиц и индивидуал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="002A7326"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</w:t>
      </w:r>
      <w:r>
        <w:rPr>
          <w:rFonts w:ascii="Segoe UI" w:hAnsi="Segoe UI" w:cs="Segoe UI"/>
          <w:sz w:val="24"/>
          <w:szCs w:val="24"/>
        </w:rPr>
        <w:t>, - отметил Александр Корнев, руководитель Управления Росреестра по Забайкальскому краю</w:t>
      </w:r>
      <w:r w:rsidR="0098484E">
        <w:rPr>
          <w:rFonts w:ascii="Segoe UI" w:hAnsi="Segoe UI" w:cs="Segoe UI"/>
          <w:sz w:val="24"/>
          <w:szCs w:val="24"/>
        </w:rPr>
        <w:t>.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82BBF" w:rsidRDefault="004F30B8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органов власти и Управления Росреестра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>Забайкальский край в Национально</w:t>
      </w:r>
      <w:r w:rsidR="00075B63">
        <w:rPr>
          <w:rFonts w:ascii="Segoe UI" w:hAnsi="Segoe UI" w:cs="Segoe UI"/>
          <w:sz w:val="24"/>
          <w:szCs w:val="24"/>
        </w:rPr>
        <w:t>м</w:t>
      </w:r>
      <w:r w:rsidRPr="004F30B8">
        <w:rPr>
          <w:rFonts w:ascii="Segoe UI" w:hAnsi="Segoe UI" w:cs="Segoe UI"/>
          <w:sz w:val="24"/>
          <w:szCs w:val="24"/>
        </w:rPr>
        <w:t xml:space="preserve"> рейтинге состояния инвестиционного климата субъектов Российс</w:t>
      </w:r>
      <w:bookmarkStart w:id="0" w:name="_GoBack"/>
      <w:bookmarkEnd w:id="0"/>
      <w:r w:rsidRPr="004F30B8">
        <w:rPr>
          <w:rFonts w:ascii="Segoe UI" w:hAnsi="Segoe UI" w:cs="Segoe UI"/>
          <w:sz w:val="24"/>
          <w:szCs w:val="24"/>
        </w:rPr>
        <w:t>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282BBF" w:rsidRDefault="00282BBF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57D14" w:rsidRPr="002F516B" w:rsidRDefault="00857D14" w:rsidP="00282B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081" w:rsidRPr="006C208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</w:p>
    <w:sectPr w:rsidR="00857D14" w:rsidRPr="002F516B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21" w:rsidRDefault="00F16021" w:rsidP="003577E5">
      <w:pPr>
        <w:spacing w:after="0" w:line="240" w:lineRule="auto"/>
      </w:pPr>
      <w:r>
        <w:separator/>
      </w:r>
    </w:p>
  </w:endnote>
  <w:endnote w:type="continuationSeparator" w:id="0">
    <w:p w:rsidR="00F16021" w:rsidRDefault="00F1602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725A4" w:rsidRPr="00B725A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21" w:rsidRDefault="00F16021" w:rsidP="003577E5">
      <w:pPr>
        <w:spacing w:after="0" w:line="240" w:lineRule="auto"/>
      </w:pPr>
      <w:r>
        <w:separator/>
      </w:r>
    </w:p>
  </w:footnote>
  <w:footnote w:type="continuationSeparator" w:id="0">
    <w:p w:rsidR="00F16021" w:rsidRDefault="00F1602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3196"/>
    <w:rsid w:val="00075B63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27D83"/>
    <w:rsid w:val="00131977"/>
    <w:rsid w:val="0013334B"/>
    <w:rsid w:val="00133A7B"/>
    <w:rsid w:val="00141064"/>
    <w:rsid w:val="00144BD3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1F5F2E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2BBF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3000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33DE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AFE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4837"/>
    <w:rsid w:val="00506C73"/>
    <w:rsid w:val="00510DCE"/>
    <w:rsid w:val="00511D0D"/>
    <w:rsid w:val="00530331"/>
    <w:rsid w:val="00531A1E"/>
    <w:rsid w:val="00531AEE"/>
    <w:rsid w:val="00533914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C7864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27E4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2081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41CA4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A3A8D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2A1A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258C3"/>
    <w:rsid w:val="00831C44"/>
    <w:rsid w:val="00835F6B"/>
    <w:rsid w:val="00837E6D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464D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3EA5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17C1E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25A4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D6AA5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1C5B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0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16021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33207"/>
  <w15:docId w15:val="{A871B90F-D3C0-4C44-A10B-FC95221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7BC6-9E12-4DF2-8BA1-F69BF21B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Келихаус Евгений Владимирович</cp:lastModifiedBy>
  <cp:revision>368</cp:revision>
  <cp:lastPrinted>2020-02-27T01:44:00Z</cp:lastPrinted>
  <dcterms:created xsi:type="dcterms:W3CDTF">2015-10-26T06:42:00Z</dcterms:created>
  <dcterms:modified xsi:type="dcterms:W3CDTF">2022-03-28T04:27:00Z</dcterms:modified>
</cp:coreProperties>
</file>